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Responsabile Unico del Procedimento (RUP)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ICAR s.r.l. - Avv.to Cora' Nadia 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Responsabile Unico del Procedimento (RUP).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